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3-26-14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Gerinneschieber | Sanierung Rechengebäude Kläranlage Tübing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Gerinneschieber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